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80"/>
          <w:szCs w:val="8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80"/>
          <w:szCs w:val="8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PROCEDIMIENTO PARA EL CIERRE DE ÓRDENES EN CERO Y EL BLOQUEO DE ÓRDENES 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(SG-ST-PR05)</w:t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Responsable: Auxiliar de Sistemas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Objetivo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Realizar el proceso de bloque y/o cierre de las órdenes del cual no se realizan trabajos o queda pendiente algún trámite.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Alcance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cierre de las órdenes será únicamente cerradas en caso de no presentar trabajos. 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bloqueo de las órdenes será únicamente en caso de trámite pendiente.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Actualización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Cada vez que se modifique el procedimiento o cualquier documento y/o formato referentes a este proceso. 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Responsables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9"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Auxiliar de Sistemas: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 responsable de realizar la evaluación para el cierre de las ordenes e igualmente en caso de ser bloqueadas. 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Términos y definiciones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5.1 DMS: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Servidor de la empresa.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5.2 Paz y Salvo: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genera para que el vehículo pueda salir sin generar ningún tipo de trabajo. 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Políticas o condiciones de operación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Las órdenes serán bloqueadas por espera de repuestos o tramites de garantía, en caso de ser por parte de garantía, el mismo analista deberá generar el paz y salvo de este vehículo.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Para cerrar una orden, en la orden de trabajo no podrá presentar ningún tipo de trabajo.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Descripción de la actividad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3118"/>
        <w:gridCol w:w="1701"/>
        <w:gridCol w:w="2552"/>
        <w:gridCol w:w="1559"/>
        <w:tblGridChange w:id="0">
          <w:tblGrid>
            <w:gridCol w:w="534"/>
            <w:gridCol w:w="3118"/>
            <w:gridCol w:w="1701"/>
            <w:gridCol w:w="2552"/>
            <w:gridCol w:w="15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#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Actividad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Responsable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Documento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50800</wp:posOffset>
                      </wp:positionV>
                      <wp:extent cx="602448" cy="389144"/>
                      <wp:effectExtent b="0" l="0" r="0" t="0"/>
                      <wp:wrapNone/>
                      <wp:docPr id="1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057476" y="3598128"/>
                                <a:ext cx="577048" cy="363744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Inicio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50800</wp:posOffset>
                      </wp:positionV>
                      <wp:extent cx="602448" cy="389144"/>
                      <wp:effectExtent b="0" l="0" r="0" t="0"/>
                      <wp:wrapNone/>
                      <wp:docPr id="11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02448" cy="38914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419100</wp:posOffset>
                      </wp:positionV>
                      <wp:extent cx="25400" cy="204951"/>
                      <wp:effectExtent b="0" l="0" r="0" t="0"/>
                      <wp:wrapNone/>
                      <wp:docPr id="14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77525"/>
                                <a:ext cx="0" cy="20495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419100</wp:posOffset>
                      </wp:positionV>
                      <wp:extent cx="25400" cy="204951"/>
                      <wp:effectExtent b="0" l="0" r="0" t="0"/>
                      <wp:wrapNone/>
                      <wp:docPr id="142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0495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101600</wp:posOffset>
                      </wp:positionV>
                      <wp:extent cx="1436370" cy="513080"/>
                      <wp:effectExtent b="0" l="0" r="0" t="0"/>
                      <wp:wrapNone/>
                      <wp:docPr id="14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2" name="Shape 32"/>
                            <wps:spPr>
                              <a:xfrm>
                                <a:off x="4640515" y="3536160"/>
                                <a:ext cx="1410970" cy="487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Solicitud de cierre de orden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101600</wp:posOffset>
                      </wp:positionV>
                      <wp:extent cx="1436370" cy="513080"/>
                      <wp:effectExtent b="0" l="0" r="0" t="0"/>
                      <wp:wrapNone/>
                      <wp:docPr id="147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36370" cy="5130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88900</wp:posOffset>
                      </wp:positionV>
                      <wp:extent cx="25400" cy="240289"/>
                      <wp:effectExtent b="0" l="0" r="0" t="0"/>
                      <wp:wrapNone/>
                      <wp:docPr id="12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9856"/>
                                <a:ext cx="0" cy="240289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88900</wp:posOffset>
                      </wp:positionV>
                      <wp:extent cx="25400" cy="240289"/>
                      <wp:effectExtent b="0" l="0" r="0" t="0"/>
                      <wp:wrapNone/>
                      <wp:docPr id="123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4028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139700</wp:posOffset>
                      </wp:positionV>
                      <wp:extent cx="1578610" cy="726440"/>
                      <wp:effectExtent b="0" l="0" r="0" t="0"/>
                      <wp:wrapNone/>
                      <wp:docPr id="13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4569395" y="3429480"/>
                                <a:ext cx="1553210" cy="701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Verificación de solicitudes del módulo 4103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139700</wp:posOffset>
                      </wp:positionV>
                      <wp:extent cx="1578610" cy="726440"/>
                      <wp:effectExtent b="0" l="0" r="0" t="0"/>
                      <wp:wrapNone/>
                      <wp:docPr id="134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78610" cy="7264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76200</wp:posOffset>
                      </wp:positionV>
                      <wp:extent cx="12700" cy="2432482"/>
                      <wp:effectExtent b="0" l="0" r="0" t="0"/>
                      <wp:wrapNone/>
                      <wp:docPr id="12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2563759"/>
                                <a:ext cx="0" cy="2432482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76200</wp:posOffset>
                      </wp:positionV>
                      <wp:extent cx="12700" cy="2432482"/>
                      <wp:effectExtent b="0" l="0" r="0" t="0"/>
                      <wp:wrapNone/>
                      <wp:docPr id="124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700" cy="243248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63500</wp:posOffset>
                      </wp:positionV>
                      <wp:extent cx="123825" cy="25400"/>
                      <wp:effectExtent b="0" l="0" r="0" t="0"/>
                      <wp:wrapNone/>
                      <wp:docPr id="13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84088" y="3780000"/>
                                <a:ext cx="123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63500</wp:posOffset>
                      </wp:positionV>
                      <wp:extent cx="123825" cy="25400"/>
                      <wp:effectExtent b="0" l="0" r="0" t="0"/>
                      <wp:wrapNone/>
                      <wp:docPr id="136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25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1831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25400" cy="257748"/>
                      <wp:effectExtent b="0" l="0" r="0" t="0"/>
                      <wp:wrapNone/>
                      <wp:docPr id="12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1126"/>
                                <a:ext cx="0" cy="2577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25400" cy="257748"/>
                      <wp:effectExtent b="0" l="0" r="0" t="0"/>
                      <wp:wrapNone/>
                      <wp:docPr id="122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5774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63500</wp:posOffset>
                      </wp:positionV>
                      <wp:extent cx="1551243" cy="1170620"/>
                      <wp:effectExtent b="0" l="0" r="0" t="0"/>
                      <wp:wrapNone/>
                      <wp:docPr id="1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4583079" y="3207390"/>
                                <a:ext cx="1525843" cy="114522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8"/>
                                      <w:vertAlign w:val="baseline"/>
                                    </w:rPr>
                                    <w:t xml:space="preserve">Cumplen parámetros establecidos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63500</wp:posOffset>
                      </wp:positionV>
                      <wp:extent cx="1551243" cy="1170620"/>
                      <wp:effectExtent b="0" l="0" r="0" t="0"/>
                      <wp:wrapNone/>
                      <wp:docPr id="140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51243" cy="11706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292100</wp:posOffset>
                      </wp:positionV>
                      <wp:extent cx="25400" cy="12700"/>
                      <wp:effectExtent b="0" l="0" r="0" t="0"/>
                      <wp:wrapNone/>
                      <wp:docPr id="13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80000"/>
                                <a:ext cx="0" cy="0"/>
                              </a:xfrm>
                              <a:prstGeom prst="bentConnector3">
                                <a:avLst>
                                  <a:gd fmla="val 50000" name="adj1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4A7DBA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292100</wp:posOffset>
                      </wp:positionV>
                      <wp:extent cx="25400" cy="12700"/>
                      <wp:effectExtent b="0" l="0" r="0" t="0"/>
                      <wp:wrapNone/>
                      <wp:docPr id="138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-317499</wp:posOffset>
                      </wp:positionV>
                      <wp:extent cx="923925" cy="275590"/>
                      <wp:effectExtent b="0" l="0" r="0" t="0"/>
                      <wp:wrapNone/>
                      <wp:docPr id="12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4888800" y="3646968"/>
                                <a:ext cx="914400" cy="26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-317499</wp:posOffset>
                      </wp:positionV>
                      <wp:extent cx="923925" cy="275590"/>
                      <wp:effectExtent b="0" l="0" r="0" t="0"/>
                      <wp:wrapNone/>
                      <wp:docPr id="125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755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-215899</wp:posOffset>
                      </wp:positionV>
                      <wp:extent cx="923925" cy="293370"/>
                      <wp:effectExtent b="0" l="0" r="0" t="0"/>
                      <wp:wrapNone/>
                      <wp:docPr id="1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4888800" y="3638078"/>
                                <a:ext cx="914400" cy="283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-215899</wp:posOffset>
                      </wp:positionV>
                      <wp:extent cx="923925" cy="293370"/>
                      <wp:effectExtent b="0" l="0" r="0" t="0"/>
                      <wp:wrapNone/>
                      <wp:docPr id="128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933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114300</wp:posOffset>
                      </wp:positionV>
                      <wp:extent cx="25400" cy="914400"/>
                      <wp:effectExtent b="0" l="0" r="0" t="0"/>
                      <wp:wrapNone/>
                      <wp:docPr id="12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322800"/>
                                <a:ext cx="0" cy="914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114300</wp:posOffset>
                      </wp:positionV>
                      <wp:extent cx="25400" cy="914400"/>
                      <wp:effectExtent b="0" l="0" r="0" t="0"/>
                      <wp:wrapNone/>
                      <wp:docPr id="127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914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1778000</wp:posOffset>
                      </wp:positionH>
                      <wp:positionV relativeFrom="paragraph">
                        <wp:posOffset>127000</wp:posOffset>
                      </wp:positionV>
                      <wp:extent cx="25400" cy="1953087"/>
                      <wp:effectExtent b="0" l="0" r="0" t="0"/>
                      <wp:wrapNone/>
                      <wp:docPr id="13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5951" y="2803457"/>
                                <a:ext cx="98" cy="1953087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1778000</wp:posOffset>
                      </wp:positionH>
                      <wp:positionV relativeFrom="paragraph">
                        <wp:posOffset>127000</wp:posOffset>
                      </wp:positionV>
                      <wp:extent cx="25400" cy="1953087"/>
                      <wp:effectExtent b="0" l="0" r="0" t="0"/>
                      <wp:wrapNone/>
                      <wp:docPr id="130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95308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114300</wp:posOffset>
                      </wp:positionV>
                      <wp:extent cx="71404" cy="12700"/>
                      <wp:effectExtent b="0" l="0" r="0" t="0"/>
                      <wp:wrapNone/>
                      <wp:docPr id="11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10298" y="3780000"/>
                                <a:ext cx="714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114300</wp:posOffset>
                      </wp:positionV>
                      <wp:extent cx="71404" cy="12700"/>
                      <wp:effectExtent b="0" l="0" r="0" t="0"/>
                      <wp:wrapNone/>
                      <wp:docPr id="11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1404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firstLine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-12699</wp:posOffset>
                      </wp:positionV>
                      <wp:extent cx="1568425" cy="691225"/>
                      <wp:effectExtent b="0" l="0" r="0" t="0"/>
                      <wp:wrapNone/>
                      <wp:docPr id="14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9" name="Shape 29"/>
                            <wps:spPr>
                              <a:xfrm>
                                <a:off x="4574488" y="3447088"/>
                                <a:ext cx="1543025" cy="665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Devolución para revisión de cumplimiento de términos para corrección 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-12699</wp:posOffset>
                      </wp:positionV>
                      <wp:extent cx="1568425" cy="691225"/>
                      <wp:effectExtent b="0" l="0" r="0" t="0"/>
                      <wp:wrapNone/>
                      <wp:docPr id="144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68425" cy="6912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.0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50800</wp:posOffset>
                      </wp:positionV>
                      <wp:extent cx="123825" cy="12700"/>
                      <wp:effectExtent b="0" l="0" r="0" t="0"/>
                      <wp:wrapNone/>
                      <wp:docPr id="12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5284088" y="3780000"/>
                                <a:ext cx="123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38101</wp:posOffset>
                      </wp:positionH>
                      <wp:positionV relativeFrom="paragraph">
                        <wp:posOffset>50800</wp:posOffset>
                      </wp:positionV>
                      <wp:extent cx="123825" cy="12700"/>
                      <wp:effectExtent b="0" l="0" r="0" t="0"/>
                      <wp:wrapNone/>
                      <wp:docPr id="129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838200</wp:posOffset>
                      </wp:positionV>
                      <wp:extent cx="948055" cy="735330"/>
                      <wp:effectExtent b="0" l="0" r="0" t="0"/>
                      <wp:wrapNone/>
                      <wp:docPr id="1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3" name="Shape 33"/>
                            <wps:spPr>
                              <a:xfrm>
                                <a:off x="4884673" y="3425035"/>
                                <a:ext cx="922655" cy="709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Ingresar al módulo 4108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838200</wp:posOffset>
                      </wp:positionV>
                      <wp:extent cx="948055" cy="735330"/>
                      <wp:effectExtent b="0" l="0" r="0" t="0"/>
                      <wp:wrapNone/>
                      <wp:docPr id="148" name="image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3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48055" cy="735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1562100</wp:posOffset>
                      </wp:positionV>
                      <wp:extent cx="25400" cy="257175"/>
                      <wp:effectExtent b="0" l="0" r="0" t="0"/>
                      <wp:wrapNone/>
                      <wp:docPr id="14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1413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1562100</wp:posOffset>
                      </wp:positionV>
                      <wp:extent cx="25400" cy="257175"/>
                      <wp:effectExtent b="0" l="0" r="0" t="0"/>
                      <wp:wrapNone/>
                      <wp:docPr id="146" name="image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1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1828800</wp:posOffset>
                      </wp:positionV>
                      <wp:extent cx="1214755" cy="699770"/>
                      <wp:effectExtent b="0" l="0" r="0" t="0"/>
                      <wp:wrapNone/>
                      <wp:docPr id="13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4751323" y="3442815"/>
                                <a:ext cx="1189355" cy="67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Buscar OT en la bodega correspondiente.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1828800</wp:posOffset>
                      </wp:positionV>
                      <wp:extent cx="1214755" cy="699770"/>
                      <wp:effectExtent b="0" l="0" r="0" t="0"/>
                      <wp:wrapNone/>
                      <wp:docPr id="133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14755" cy="6997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Para realizar el cierre o bloqueo de la orden, se debe realizar la solicitud y autorización por parte del jefe de taller del departamento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Por medio del DMS se ingresará al módulo 4103, verificando las respuestas de las solicitudes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verifica si estas respuestas a las solicitudes no evidencien ningún tipo de trabajos o reprocesos y no sean necesarias para trámite de garantías. 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la revisión de estas respuestas no cumplen se devolverá para que el asesor realice revisión y realice corrección. 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Para poder generar un paz y salvo para dar salida al vehículo también el bloqueo de la orden en caso de trámite de espera de respuestas, este se realiza por el modulo 4108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buscará la Orden de Trabajo con la bodega.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7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635000</wp:posOffset>
                      </wp:positionV>
                      <wp:extent cx="1684655" cy="1099598"/>
                      <wp:effectExtent b="0" l="0" r="0" t="0"/>
                      <wp:wrapNone/>
                      <wp:docPr id="1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4516373" y="3242901"/>
                                <a:ext cx="1659255" cy="1074198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¿Se cierra en ceros?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635000</wp:posOffset>
                      </wp:positionV>
                      <wp:extent cx="1684655" cy="1099598"/>
                      <wp:effectExtent b="0" l="0" r="0" t="0"/>
                      <wp:wrapNone/>
                      <wp:docPr id="139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84655" cy="10995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457200</wp:posOffset>
                      </wp:positionV>
                      <wp:extent cx="25400" cy="186431"/>
                      <wp:effectExtent b="0" l="0" r="0" t="0"/>
                      <wp:wrapNone/>
                      <wp:docPr id="13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86785"/>
                                <a:ext cx="0" cy="1864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457200</wp:posOffset>
                      </wp:positionV>
                      <wp:extent cx="25400" cy="186431"/>
                      <wp:effectExtent b="0" l="0" r="0" t="0"/>
                      <wp:wrapNone/>
                      <wp:docPr id="131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864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Una vez generado el paz y salvo, la orden quedará bloqueada automáticamente. 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8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469900</wp:posOffset>
                      </wp:positionV>
                      <wp:extent cx="25400" cy="825623"/>
                      <wp:effectExtent b="0" l="0" r="0" t="0"/>
                      <wp:wrapNone/>
                      <wp:docPr id="12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367189"/>
                                <a:ext cx="0" cy="825623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469900</wp:posOffset>
                      </wp:positionV>
                      <wp:extent cx="25400" cy="825623"/>
                      <wp:effectExtent b="0" l="0" r="0" t="0"/>
                      <wp:wrapNone/>
                      <wp:docPr id="12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8256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-203199</wp:posOffset>
                      </wp:positionH>
                      <wp:positionV relativeFrom="paragraph">
                        <wp:posOffset>469900</wp:posOffset>
                      </wp:positionV>
                      <wp:extent cx="25400" cy="727710"/>
                      <wp:effectExtent b="0" l="0" r="0" t="0"/>
                      <wp:wrapNone/>
                      <wp:docPr id="12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16145"/>
                                <a:ext cx="0" cy="727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-203199</wp:posOffset>
                      </wp:positionH>
                      <wp:positionV relativeFrom="paragraph">
                        <wp:posOffset>469900</wp:posOffset>
                      </wp:positionV>
                      <wp:extent cx="25400" cy="727710"/>
                      <wp:effectExtent b="0" l="0" r="0" t="0"/>
                      <wp:wrapNone/>
                      <wp:docPr id="126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277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Una vez la orden bloqueada se verifica si es necesario para cerrar en ceros para el cierre total de esta orden.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9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139700</wp:posOffset>
                      </wp:positionV>
                      <wp:extent cx="549183" cy="318363"/>
                      <wp:effectExtent b="0" l="0" r="0" t="0"/>
                      <wp:wrapNone/>
                      <wp:docPr id="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5084109" y="3633519"/>
                                <a:ext cx="523783" cy="292963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Fin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139700</wp:posOffset>
                      </wp:positionV>
                      <wp:extent cx="549183" cy="318363"/>
                      <wp:effectExtent b="0" l="0" r="0" t="0"/>
                      <wp:wrapNone/>
                      <wp:docPr id="132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49183" cy="31836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228600</wp:posOffset>
                      </wp:positionV>
                      <wp:extent cx="1232763" cy="540305"/>
                      <wp:effectExtent b="0" l="0" r="0" t="0"/>
                      <wp:wrapNone/>
                      <wp:docPr id="1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0" name="Shape 30"/>
                            <wps:spPr>
                              <a:xfrm>
                                <a:off x="4742319" y="3522548"/>
                                <a:ext cx="1207363" cy="5149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Se ingresará por el módulo 4103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228600</wp:posOffset>
                      </wp:positionV>
                      <wp:extent cx="1232763" cy="540305"/>
                      <wp:effectExtent b="0" l="0" r="0" t="0"/>
                      <wp:wrapNone/>
                      <wp:docPr id="145" name="image3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0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2763" cy="5403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749300</wp:posOffset>
                      </wp:positionV>
                      <wp:extent cx="25400" cy="249130"/>
                      <wp:effectExtent b="0" l="0" r="0" t="0"/>
                      <wp:wrapNone/>
                      <wp:docPr id="14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5435"/>
                                <a:ext cx="0" cy="249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749300</wp:posOffset>
                      </wp:positionV>
                      <wp:extent cx="25400" cy="249130"/>
                      <wp:effectExtent b="0" l="0" r="0" t="0"/>
                      <wp:wrapNone/>
                      <wp:docPr id="149" name="image3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4.png"/>
                              <pic:cNvPicPr preferRelativeResize="0"/>
                            </pic:nvPicPr>
                            <pic:blipFill>
                              <a:blip r:embed="rId3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49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Para poder cerrar la orden totalmente en ceros se deberá ingresar nuevamente al módulo 4103.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10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101600</wp:posOffset>
                      </wp:positionV>
                      <wp:extent cx="1497965" cy="717550"/>
                      <wp:effectExtent b="0" l="0" r="0" t="0"/>
                      <wp:wrapNone/>
                      <wp:docPr id="1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4609718" y="3433925"/>
                                <a:ext cx="1472565" cy="692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Se selecciona el botón “Cerrar Orden completamente”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101600</wp:posOffset>
                      </wp:positionV>
                      <wp:extent cx="1497965" cy="717550"/>
                      <wp:effectExtent b="0" l="0" r="0" t="0"/>
                      <wp:wrapNone/>
                      <wp:docPr id="135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3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97965" cy="7175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812800</wp:posOffset>
                      </wp:positionV>
                      <wp:extent cx="25400" cy="541846"/>
                      <wp:effectExtent b="0" l="0" r="0" t="0"/>
                      <wp:wrapNone/>
                      <wp:docPr id="12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09077"/>
                                <a:ext cx="0" cy="541846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812800</wp:posOffset>
                      </wp:positionV>
                      <wp:extent cx="25400" cy="541846"/>
                      <wp:effectExtent b="0" l="0" r="0" t="0"/>
                      <wp:wrapNone/>
                      <wp:docPr id="121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3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541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1346200</wp:posOffset>
                      </wp:positionV>
                      <wp:extent cx="1543050" cy="753110"/>
                      <wp:effectExtent b="0" l="0" r="0" t="0"/>
                      <wp:wrapNone/>
                      <wp:docPr id="14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8" name="Shape 28"/>
                            <wps:spPr>
                              <a:xfrm>
                                <a:off x="4587175" y="3416145"/>
                                <a:ext cx="1517650" cy="727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Se realiza anotación de razón de cierre y persona quien autoriza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1346200</wp:posOffset>
                      </wp:positionV>
                      <wp:extent cx="1543050" cy="753110"/>
                      <wp:effectExtent b="0" l="0" r="0" t="0"/>
                      <wp:wrapNone/>
                      <wp:docPr id="143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43050" cy="7531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Una vez estando en el módulo 4103, en la parte derecha hay un botón con el nombre de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Cerrar Orden Completamente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este será el que se deberá elegir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6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11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673100</wp:posOffset>
                      </wp:positionV>
                      <wp:extent cx="25400" cy="302099"/>
                      <wp:effectExtent b="0" l="0" r="0" t="0"/>
                      <wp:wrapNone/>
                      <wp:docPr id="11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28951"/>
                                <a:ext cx="0" cy="302099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673100</wp:posOffset>
                      </wp:positionV>
                      <wp:extent cx="25400" cy="302099"/>
                      <wp:effectExtent b="0" l="0" r="0" t="0"/>
                      <wp:wrapNone/>
                      <wp:docPr id="11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3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30209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965200</wp:posOffset>
                      </wp:positionV>
                      <wp:extent cx="584466" cy="380507"/>
                      <wp:effectExtent b="0" l="0" r="0" t="0"/>
                      <wp:wrapNone/>
                      <wp:docPr id="1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6" name="Shape 26"/>
                            <wps:spPr>
                              <a:xfrm>
                                <a:off x="5066467" y="3602447"/>
                                <a:ext cx="559066" cy="355107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Fin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965200</wp:posOffset>
                      </wp:positionV>
                      <wp:extent cx="584466" cy="380507"/>
                      <wp:effectExtent b="0" l="0" r="0" t="0"/>
                      <wp:wrapNone/>
                      <wp:docPr id="141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3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4466" cy="38050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abrirá una ventana la cual se dejará la evidencia del porque y quien fue la persona que autorizó 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Comunicación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-50799</wp:posOffset>
                </wp:positionV>
                <wp:extent cx="948055" cy="540305"/>
                <wp:effectExtent b="0" l="0" r="0" t="0"/>
                <wp:wrapNone/>
                <wp:docPr id="137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4884673" y="3522548"/>
                          <a:ext cx="922655" cy="514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Imprimir paz y salvo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787400</wp:posOffset>
                </wp:positionH>
                <wp:positionV relativeFrom="paragraph">
                  <wp:posOffset>-50799</wp:posOffset>
                </wp:positionV>
                <wp:extent cx="948055" cy="540305"/>
                <wp:effectExtent b="0" l="0" r="0" t="0"/>
                <wp:wrapNone/>
                <wp:docPr id="137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055" cy="5403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Cualquier cambio en el procedimiento, normatividad u obligaciones será comunicado por la Coordinadora de Calidad al área de sistemas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9. Documentos, programas y/o registros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10. Historial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92"/>
        <w:gridCol w:w="2993"/>
        <w:gridCol w:w="2993"/>
        <w:tblGridChange w:id="0">
          <w:tblGrid>
            <w:gridCol w:w="2992"/>
            <w:gridCol w:w="2993"/>
            <w:gridCol w:w="29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VIGENCIA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RAZON DEL CAMBIOS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2021-11-05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Versión Original.</w:t>
            </w:r>
          </w:p>
        </w:tc>
      </w:tr>
    </w:tbl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pos="3885"/>
        </w:tabs>
        <w:rPr/>
      </w:pPr>
      <w:r w:rsidDel="00000000" w:rsidR="00000000" w:rsidRPr="00000000">
        <w:rPr>
          <w:rtl w:val="0"/>
        </w:rPr>
      </w:r>
    </w:p>
    <w:sectPr>
      <w:headerReference r:id="rId40" w:type="default"/>
      <w:footerReference r:id="rId41" w:type="default"/>
      <w:footerReference r:id="rId42" w:type="first"/>
      <w:pgSz w:h="15840" w:w="12240" w:orient="portrait"/>
      <w:pgMar w:bottom="1417" w:top="1417" w:left="1701" w:right="170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b w:val="1"/>
        <w:i w:val="1"/>
        <w:color w:val="808080"/>
        <w:sz w:val="16"/>
        <w:szCs w:val="16"/>
        <w:rtl w:val="0"/>
      </w:rPr>
      <w:t xml:space="preserve">Esta es una copia controlada que se actualiza con cada cambio de versión, no haga copias de este documento porque corre el riesgo de tener una versión desactualizada.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left" w:pos="118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3"/>
      <w:tblW w:w="10080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50"/>
      <w:gridCol w:w="5883"/>
      <w:gridCol w:w="1847"/>
      <w:tblGridChange w:id="0">
        <w:tblGrid>
          <w:gridCol w:w="2350"/>
          <w:gridCol w:w="5883"/>
          <w:gridCol w:w="1847"/>
        </w:tblGrid>
      </w:tblGridChange>
    </w:tblGrid>
    <w:tr>
      <w:trPr>
        <w:cantSplit w:val="0"/>
        <w:trHeight w:val="1069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8C">
          <w:pPr>
            <w:rPr/>
          </w:pPr>
          <w:r w:rsidDel="00000000" w:rsidR="00000000" w:rsidRPr="00000000">
            <w:rPr/>
            <w:drawing>
              <wp:inline distB="0" distT="0" distL="0" distR="0">
                <wp:extent cx="1390650" cy="742950"/>
                <wp:effectExtent b="0" l="0" r="0" t="0"/>
                <wp:docPr descr="Descripción: LOGO CENTRAL MOTOR JPG" id="150" name="image1.jpg"/>
                <a:graphic>
                  <a:graphicData uri="http://schemas.openxmlformats.org/drawingml/2006/picture">
                    <pic:pic>
                      <pic:nvPicPr>
                        <pic:cNvPr descr="Descripción: LOGO CENTRAL MOTOR JPG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7429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PROCEDIMIENTO PARA EL CIERRE DE ORDENES EN CERO Y EL BLOQUEO DE ORDENES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2021-11-05/V1</w:t>
          </w:r>
        </w:p>
      </w:tc>
    </w:tr>
  </w:tbl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decimal"/>
      <w:lvlText w:val="%1.%2."/>
      <w:lvlJc w:val="left"/>
      <w:pPr>
        <w:ind w:left="862" w:hanging="720"/>
      </w:pPr>
      <w:rPr>
        <w:b w:val="1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 w:val="1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b w:val="1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 w:val="1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b w:val="1"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 w:val="1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 w:val="1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97B31"/>
  </w:style>
  <w:style w:type="paragraph" w:styleId="Piedepgina">
    <w:name w:val="footer"/>
    <w:basedOn w:val="Normal"/>
    <w:link w:val="Piedepgina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97B3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97B3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97B3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3C16D6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A77D9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eader" Target="header1.xml"/><Relationship Id="rId20" Type="http://schemas.openxmlformats.org/officeDocument/2006/relationships/image" Target="media/image15.png"/><Relationship Id="rId42" Type="http://schemas.openxmlformats.org/officeDocument/2006/relationships/footer" Target="footer2.xml"/><Relationship Id="rId41" Type="http://schemas.openxmlformats.org/officeDocument/2006/relationships/footer" Target="footer1.xml"/><Relationship Id="rId22" Type="http://schemas.openxmlformats.org/officeDocument/2006/relationships/image" Target="media/image29.png"/><Relationship Id="rId21" Type="http://schemas.openxmlformats.org/officeDocument/2006/relationships/image" Target="media/image4.png"/><Relationship Id="rId24" Type="http://schemas.openxmlformats.org/officeDocument/2006/relationships/image" Target="media/image33.png"/><Relationship Id="rId23" Type="http://schemas.openxmlformats.org/officeDocument/2006/relationships/image" Target="media/image1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2.png"/><Relationship Id="rId26" Type="http://schemas.openxmlformats.org/officeDocument/2006/relationships/image" Target="media/image18.png"/><Relationship Id="rId25" Type="http://schemas.openxmlformats.org/officeDocument/2006/relationships/image" Target="media/image31.png"/><Relationship Id="rId28" Type="http://schemas.openxmlformats.org/officeDocument/2006/relationships/image" Target="media/image16.png"/><Relationship Id="rId27" Type="http://schemas.openxmlformats.org/officeDocument/2006/relationships/image" Target="media/image2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5.png"/><Relationship Id="rId7" Type="http://schemas.openxmlformats.org/officeDocument/2006/relationships/image" Target="media/image3.png"/><Relationship Id="rId8" Type="http://schemas.openxmlformats.org/officeDocument/2006/relationships/image" Target="media/image27.png"/><Relationship Id="rId31" Type="http://schemas.openxmlformats.org/officeDocument/2006/relationships/image" Target="media/image17.png"/><Relationship Id="rId30" Type="http://schemas.openxmlformats.org/officeDocument/2006/relationships/image" Target="media/image11.png"/><Relationship Id="rId11" Type="http://schemas.openxmlformats.org/officeDocument/2006/relationships/image" Target="media/image19.png"/><Relationship Id="rId33" Type="http://schemas.openxmlformats.org/officeDocument/2006/relationships/image" Target="media/image34.png"/><Relationship Id="rId10" Type="http://schemas.openxmlformats.org/officeDocument/2006/relationships/image" Target="media/image8.png"/><Relationship Id="rId32" Type="http://schemas.openxmlformats.org/officeDocument/2006/relationships/image" Target="media/image30.png"/><Relationship Id="rId13" Type="http://schemas.openxmlformats.org/officeDocument/2006/relationships/image" Target="media/image21.png"/><Relationship Id="rId35" Type="http://schemas.openxmlformats.org/officeDocument/2006/relationships/image" Target="media/image6.png"/><Relationship Id="rId12" Type="http://schemas.openxmlformats.org/officeDocument/2006/relationships/image" Target="media/image9.png"/><Relationship Id="rId34" Type="http://schemas.openxmlformats.org/officeDocument/2006/relationships/image" Target="media/image20.png"/><Relationship Id="rId15" Type="http://schemas.openxmlformats.org/officeDocument/2006/relationships/image" Target="media/image25.png"/><Relationship Id="rId37" Type="http://schemas.openxmlformats.org/officeDocument/2006/relationships/image" Target="media/image2.png"/><Relationship Id="rId14" Type="http://schemas.openxmlformats.org/officeDocument/2006/relationships/image" Target="media/image7.png"/><Relationship Id="rId36" Type="http://schemas.openxmlformats.org/officeDocument/2006/relationships/image" Target="media/image28.png"/><Relationship Id="rId17" Type="http://schemas.openxmlformats.org/officeDocument/2006/relationships/image" Target="media/image10.png"/><Relationship Id="rId39" Type="http://schemas.openxmlformats.org/officeDocument/2006/relationships/image" Target="media/image22.png"/><Relationship Id="rId16" Type="http://schemas.openxmlformats.org/officeDocument/2006/relationships/image" Target="media/image23.png"/><Relationship Id="rId38" Type="http://schemas.openxmlformats.org/officeDocument/2006/relationships/image" Target="media/image26.png"/><Relationship Id="rId19" Type="http://schemas.openxmlformats.org/officeDocument/2006/relationships/image" Target="media/image12.png"/><Relationship Id="rId18" Type="http://schemas.openxmlformats.org/officeDocument/2006/relationships/image" Target="media/image1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21n8W3HqxWUPgZodLC3/LHcONQ==">AMUW2mV6RifqjYkeHCsMgKAN09dUQqcritgecKrvqx9EM7pwk2vjwEQ2yG61UFV2lUY2mIBVwX3wBAbFA8RwramtbmFQ8wEXNOxA4Lq0l9cfvxKCEzls6lY64+rNSSLt+Ana5kR3LrlT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2021-11-09T13:03:00Z</dcterms:created>
  <dc:creator>CentralMotor</dc:creator>
</cp:coreProperties>
</file>